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F2E7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Hello! Leslie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Pertz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a therapist in Ann Arbor, certified in EMDR, and an approved consultant, also a certified interpreter for over 20 years, 15 certified NIC, my parents are hearing. </w:t>
      </w:r>
    </w:p>
    <w:p w14:paraId="1AA35565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</w:p>
    <w:p w14:paraId="070FD67E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freelanced in medical, mental health, and university settings for many years before deciding to go to graduate school for social work. Then I worked at UMHS for 10 years and helped to establish the Deaf Health Clinic with Drs. McKee and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Zazove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. I decided at the end of 2021 to go into private practice full time. I do mostly telehealth sessions. </w:t>
      </w:r>
    </w:p>
    <w:p w14:paraId="05A4483D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</w:p>
    <w:p w14:paraId="0A7402F0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learned EMDR in 2016 after having a meaningful experience with EMDR myself. I then worked up through certification and now to approved consultant. I would like to train in the future, but I am not there yet. I do assist in basic trainings several times a year and with several advanced topic trainings. </w:t>
      </w:r>
    </w:p>
    <w:p w14:paraId="1FA15C33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</w:p>
    <w:p w14:paraId="0C5ACE0C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As a therapist I now specialize perinatal mental health, birth trauma and pregnancy and infant loss, I find that work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really powerful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with EMDR. I have used EMDR with Deaf clients almost the entire time since I’ve been trained so I have a lot of experience in using with all types of client issues. </w:t>
      </w:r>
    </w:p>
    <w:p w14:paraId="129F5AB5" w14:textId="77777777" w:rsidR="00A15009" w:rsidRDefault="00A15009" w:rsidP="00A15009">
      <w:pPr>
        <w:rPr>
          <w:rFonts w:ascii="AppleSystemUIFont" w:hAnsi="AppleSystemUIFont" w:cs="AppleSystemUIFont"/>
          <w:sz w:val="26"/>
          <w:szCs w:val="26"/>
        </w:rPr>
      </w:pPr>
    </w:p>
    <w:p w14:paraId="2BC0A19B" w14:textId="4FD8D2CA" w:rsidR="00F75989" w:rsidRDefault="00A15009">
      <w:r>
        <w:rPr>
          <w:rFonts w:ascii="AppleSystemUIFont" w:hAnsi="AppleSystemUIFont" w:cs="AppleSystemUIFont"/>
          <w:sz w:val="26"/>
          <w:szCs w:val="26"/>
        </w:rPr>
        <w:t xml:space="preserve">If you ever have questions, feel free to contact me. You can email or text, and if needed we can set up a time for 1:1 consultation, I am happy to work with you to find a reasonable rate, please don’t hesitate to ask I will help. </w:t>
      </w:r>
    </w:p>
    <w:sectPr w:rsidR="00F7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9"/>
    <w:rsid w:val="004B57CA"/>
    <w:rsid w:val="006C0405"/>
    <w:rsid w:val="00A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00C36"/>
  <w15:chartTrackingRefBased/>
  <w15:docId w15:val="{A53695A7-CF75-C745-92A8-4667874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Pertz</dc:creator>
  <cp:keywords/>
  <dc:description/>
  <cp:lastModifiedBy>Leslie Pertz</cp:lastModifiedBy>
  <cp:revision>1</cp:revision>
  <dcterms:created xsi:type="dcterms:W3CDTF">2022-12-07T19:11:00Z</dcterms:created>
  <dcterms:modified xsi:type="dcterms:W3CDTF">2022-12-07T19:12:00Z</dcterms:modified>
</cp:coreProperties>
</file>